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2D2" w:rsidRPr="00B430B5" w:rsidRDefault="005B62D2">
      <w:pPr>
        <w:spacing w:line="0" w:lineRule="atLeast"/>
        <w:rPr>
          <w:rFonts w:ascii="Times New Roman" w:eastAsia="Times New Roman" w:hAnsi="Times New Roman"/>
          <w:noProof/>
          <w:sz w:val="28"/>
          <w:lang w:val="bg-BG"/>
        </w:rPr>
      </w:pPr>
      <w:bookmarkStart w:id="0" w:name="page1"/>
      <w:bookmarkEnd w:id="0"/>
      <w:r w:rsidRPr="00B430B5">
        <w:rPr>
          <w:rFonts w:ascii="Times New Roman" w:eastAsia="Times New Roman" w:hAnsi="Times New Roman"/>
          <w:noProof/>
          <w:sz w:val="28"/>
          <w:lang w:val="bg-BG"/>
        </w:rPr>
        <w:t xml:space="preserve">ДЕТСКА ГРАДИНА </w:t>
      </w:r>
      <w:r w:rsidRPr="00B430B5">
        <w:rPr>
          <w:rFonts w:ascii="Times New Roman" w:eastAsia="Times New Roman" w:hAnsi="Times New Roman"/>
          <w:noProof/>
          <w:sz w:val="28"/>
          <w:highlight w:val="yellow"/>
          <w:lang w:val="bg-BG"/>
        </w:rPr>
        <w:t>„</w:t>
      </w:r>
      <w:r w:rsidR="004052BA">
        <w:rPr>
          <w:rFonts w:ascii="Times New Roman" w:eastAsia="Times New Roman" w:hAnsi="Times New Roman"/>
          <w:noProof/>
          <w:sz w:val="28"/>
          <w:highlight w:val="yellow"/>
          <w:lang w:val="bg-BG"/>
        </w:rPr>
        <w:t>ДЕТЕЛИНА” с. ОРИЗОВО</w:t>
      </w:r>
      <w:r w:rsidRPr="00B430B5">
        <w:rPr>
          <w:rFonts w:ascii="Times New Roman" w:eastAsia="Times New Roman" w:hAnsi="Times New Roman"/>
          <w:noProof/>
          <w:sz w:val="28"/>
          <w:highlight w:val="yellow"/>
          <w:lang w:val="bg-BG"/>
        </w:rPr>
        <w:t>,</w:t>
      </w:r>
      <w:r w:rsidR="004052BA">
        <w:rPr>
          <w:rFonts w:ascii="Times New Roman" w:eastAsia="Times New Roman" w:hAnsi="Times New Roman"/>
          <w:noProof/>
          <w:sz w:val="28"/>
          <w:highlight w:val="yellow"/>
          <w:lang w:val="bg-BG"/>
        </w:rPr>
        <w:t xml:space="preserve"> </w:t>
      </w:r>
      <w:r w:rsidR="004052BA">
        <w:rPr>
          <w:rFonts w:ascii="Times New Roman" w:eastAsia="Times New Roman" w:hAnsi="Times New Roman"/>
          <w:noProof/>
          <w:sz w:val="28"/>
          <w:lang w:val="bg-BG"/>
        </w:rPr>
        <w:t>Общ. БРАТЯ ДАСКАЛОВИ</w:t>
      </w:r>
    </w:p>
    <w:p w:rsidR="005B62D2" w:rsidRPr="00B430B5" w:rsidRDefault="005B62D2">
      <w:pPr>
        <w:spacing w:line="200" w:lineRule="exact"/>
        <w:rPr>
          <w:rFonts w:ascii="Times New Roman" w:eastAsia="Times New Roman" w:hAnsi="Times New Roman"/>
          <w:noProof/>
          <w:sz w:val="24"/>
          <w:lang w:val="bg-BG"/>
        </w:rPr>
      </w:pPr>
    </w:p>
    <w:p w:rsidR="005B62D2" w:rsidRPr="00B430B5" w:rsidRDefault="005B62D2">
      <w:pPr>
        <w:spacing w:line="200" w:lineRule="exact"/>
        <w:rPr>
          <w:rFonts w:ascii="Times New Roman" w:eastAsia="Times New Roman" w:hAnsi="Times New Roman"/>
          <w:noProof/>
          <w:sz w:val="24"/>
          <w:lang w:val="bg-BG"/>
        </w:rPr>
      </w:pPr>
    </w:p>
    <w:p w:rsidR="005B62D2" w:rsidRPr="00B430B5" w:rsidRDefault="005B62D2">
      <w:pPr>
        <w:spacing w:line="200" w:lineRule="exact"/>
        <w:rPr>
          <w:rFonts w:ascii="Times New Roman" w:eastAsia="Times New Roman" w:hAnsi="Times New Roman"/>
          <w:noProof/>
          <w:sz w:val="24"/>
          <w:lang w:val="bg-BG"/>
        </w:rPr>
      </w:pPr>
    </w:p>
    <w:p w:rsidR="005B62D2" w:rsidRPr="00B430B5" w:rsidRDefault="005B62D2">
      <w:pPr>
        <w:spacing w:line="200" w:lineRule="exact"/>
        <w:rPr>
          <w:rFonts w:ascii="Times New Roman" w:eastAsia="Times New Roman" w:hAnsi="Times New Roman"/>
          <w:noProof/>
          <w:sz w:val="24"/>
          <w:lang w:val="bg-BG"/>
        </w:rPr>
      </w:pPr>
    </w:p>
    <w:p w:rsidR="005B62D2" w:rsidRPr="00B430B5" w:rsidRDefault="005B62D2">
      <w:pPr>
        <w:spacing w:line="254" w:lineRule="exact"/>
        <w:rPr>
          <w:rFonts w:ascii="Times New Roman" w:eastAsia="Times New Roman" w:hAnsi="Times New Roman"/>
          <w:noProof/>
          <w:sz w:val="24"/>
          <w:lang w:val="bg-BG"/>
        </w:rPr>
      </w:pPr>
    </w:p>
    <w:p w:rsidR="005B62D2" w:rsidRPr="00B430B5" w:rsidRDefault="005B62D2">
      <w:pPr>
        <w:spacing w:line="0" w:lineRule="atLeast"/>
        <w:rPr>
          <w:rFonts w:ascii="Times New Roman" w:eastAsia="Times New Roman" w:hAnsi="Times New Roman"/>
          <w:noProof/>
          <w:sz w:val="28"/>
          <w:lang w:val="bg-BG"/>
        </w:rPr>
      </w:pPr>
      <w:r w:rsidRPr="00B430B5">
        <w:rPr>
          <w:rFonts w:ascii="Times New Roman" w:eastAsia="Times New Roman" w:hAnsi="Times New Roman"/>
          <w:noProof/>
          <w:sz w:val="28"/>
          <w:lang w:val="bg-BG"/>
        </w:rPr>
        <w:t>УТВЪРДИЛ:</w:t>
      </w:r>
    </w:p>
    <w:p w:rsidR="005B62D2" w:rsidRPr="00B430B5" w:rsidRDefault="004052BA" w:rsidP="004052BA">
      <w:pPr>
        <w:spacing w:line="0" w:lineRule="atLeast"/>
        <w:rPr>
          <w:rFonts w:ascii="Times New Roman" w:eastAsia="Times New Roman" w:hAnsi="Times New Roman"/>
          <w:noProof/>
          <w:sz w:val="28"/>
          <w:lang w:val="bg-BG"/>
        </w:rPr>
      </w:pPr>
      <w:r>
        <w:rPr>
          <w:rFonts w:ascii="Times New Roman" w:eastAsia="Times New Roman" w:hAnsi="Times New Roman"/>
          <w:noProof/>
          <w:sz w:val="28"/>
          <w:lang w:val="bg-BG"/>
        </w:rPr>
        <w:t xml:space="preserve">      Директор: Д. Минкова</w:t>
      </w:r>
    </w:p>
    <w:p w:rsidR="005B62D2" w:rsidRPr="00B430B5" w:rsidRDefault="005B62D2">
      <w:pPr>
        <w:spacing w:line="200" w:lineRule="exact"/>
        <w:rPr>
          <w:rFonts w:ascii="Times New Roman" w:eastAsia="Times New Roman" w:hAnsi="Times New Roman"/>
          <w:noProof/>
          <w:sz w:val="24"/>
          <w:lang w:val="bg-BG"/>
        </w:rPr>
      </w:pPr>
    </w:p>
    <w:p w:rsidR="005B62D2" w:rsidRPr="00B430B5" w:rsidRDefault="005B62D2">
      <w:pPr>
        <w:spacing w:line="200" w:lineRule="exact"/>
        <w:rPr>
          <w:rFonts w:ascii="Times New Roman" w:eastAsia="Times New Roman" w:hAnsi="Times New Roman"/>
          <w:noProof/>
          <w:sz w:val="24"/>
          <w:lang w:val="bg-BG"/>
        </w:rPr>
      </w:pPr>
    </w:p>
    <w:p w:rsidR="005B62D2" w:rsidRPr="00B430B5" w:rsidRDefault="005B62D2">
      <w:pPr>
        <w:spacing w:line="250" w:lineRule="exact"/>
        <w:rPr>
          <w:rFonts w:ascii="Times New Roman" w:eastAsia="Times New Roman" w:hAnsi="Times New Roman"/>
          <w:noProof/>
          <w:sz w:val="24"/>
          <w:lang w:val="bg-BG"/>
        </w:rPr>
      </w:pPr>
    </w:p>
    <w:tbl>
      <w:tblPr>
        <w:tblW w:w="0" w:type="auto"/>
        <w:tblInd w:w="60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40"/>
        <w:gridCol w:w="1120"/>
        <w:gridCol w:w="6080"/>
      </w:tblGrid>
      <w:tr w:rsidR="005B62D2" w:rsidRPr="00B430B5">
        <w:trPr>
          <w:trHeight w:val="322"/>
        </w:trPr>
        <w:tc>
          <w:tcPr>
            <w:tcW w:w="1740" w:type="dxa"/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7200" w:type="dxa"/>
            <w:gridSpan w:val="2"/>
            <w:shd w:val="clear" w:color="auto" w:fill="auto"/>
            <w:vAlign w:val="bottom"/>
          </w:tcPr>
          <w:p w:rsidR="005B62D2" w:rsidRPr="006C1AA7" w:rsidRDefault="00E9210A" w:rsidP="00E9210A">
            <w:pPr>
              <w:spacing w:line="0" w:lineRule="atLeast"/>
              <w:ind w:left="380"/>
              <w:rPr>
                <w:rFonts w:ascii="Times New Roman" w:eastAsia="Times New Roman" w:hAnsi="Times New Roman"/>
                <w:b/>
                <w:noProof/>
                <w:sz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lang w:val="bg-BG"/>
              </w:rPr>
              <w:t xml:space="preserve">             ДНЕВЕН РЕЖИМ</w:t>
            </w:r>
          </w:p>
        </w:tc>
      </w:tr>
      <w:tr w:rsidR="005B62D2" w:rsidRPr="00B430B5">
        <w:trPr>
          <w:trHeight w:val="322"/>
        </w:trPr>
        <w:tc>
          <w:tcPr>
            <w:tcW w:w="1740" w:type="dxa"/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7200" w:type="dxa"/>
            <w:gridSpan w:val="2"/>
            <w:shd w:val="clear" w:color="auto" w:fill="auto"/>
            <w:vAlign w:val="bottom"/>
          </w:tcPr>
          <w:p w:rsidR="005B62D2" w:rsidRPr="00B430B5" w:rsidRDefault="005B62D2" w:rsidP="00E9210A">
            <w:pPr>
              <w:spacing w:line="0" w:lineRule="atLeast"/>
              <w:ind w:right="2379"/>
              <w:jc w:val="center"/>
              <w:rPr>
                <w:rFonts w:ascii="Times New Roman" w:eastAsia="Times New Roman" w:hAnsi="Times New Roman"/>
                <w:b/>
                <w:noProof/>
                <w:w w:val="99"/>
                <w:sz w:val="28"/>
                <w:lang w:val="bg-BG"/>
              </w:rPr>
            </w:pPr>
            <w:r w:rsidRPr="00B430B5">
              <w:rPr>
                <w:rFonts w:ascii="Times New Roman" w:eastAsia="Times New Roman" w:hAnsi="Times New Roman"/>
                <w:b/>
                <w:noProof/>
                <w:w w:val="99"/>
                <w:sz w:val="28"/>
                <w:lang w:val="bg-BG"/>
              </w:rPr>
              <w:t xml:space="preserve">ЗА УЧЕБНАТА </w:t>
            </w:r>
            <w:r w:rsidR="00E9210A">
              <w:rPr>
                <w:rFonts w:ascii="Times New Roman" w:eastAsia="Times New Roman" w:hAnsi="Times New Roman"/>
                <w:b/>
                <w:noProof/>
                <w:w w:val="99"/>
                <w:sz w:val="28"/>
                <w:lang w:val="bg-BG"/>
              </w:rPr>
              <w:t>202</w:t>
            </w:r>
            <w:r w:rsidR="00E9210A">
              <w:rPr>
                <w:rFonts w:ascii="Times New Roman" w:eastAsia="Times New Roman" w:hAnsi="Times New Roman"/>
                <w:b/>
                <w:noProof/>
                <w:w w:val="99"/>
                <w:sz w:val="28"/>
              </w:rPr>
              <w:t>2</w:t>
            </w:r>
            <w:r w:rsidR="00E9210A">
              <w:rPr>
                <w:rFonts w:ascii="Times New Roman" w:eastAsia="Times New Roman" w:hAnsi="Times New Roman"/>
                <w:b/>
                <w:noProof/>
                <w:w w:val="99"/>
                <w:sz w:val="28"/>
                <w:lang w:val="bg-BG"/>
              </w:rPr>
              <w:t>/ 202</w:t>
            </w:r>
            <w:r w:rsidR="00E9210A">
              <w:rPr>
                <w:rFonts w:ascii="Times New Roman" w:eastAsia="Times New Roman" w:hAnsi="Times New Roman"/>
                <w:b/>
                <w:noProof/>
                <w:w w:val="99"/>
                <w:sz w:val="28"/>
              </w:rPr>
              <w:t>3</w:t>
            </w:r>
            <w:r w:rsidRPr="00B430B5">
              <w:rPr>
                <w:rFonts w:ascii="Times New Roman" w:eastAsia="Times New Roman" w:hAnsi="Times New Roman"/>
                <w:b/>
                <w:noProof/>
                <w:w w:val="99"/>
                <w:sz w:val="28"/>
                <w:lang w:val="bg-BG"/>
              </w:rPr>
              <w:t xml:space="preserve"> ГОДИНА</w:t>
            </w:r>
          </w:p>
        </w:tc>
      </w:tr>
      <w:tr w:rsidR="005B62D2" w:rsidRPr="00B430B5">
        <w:trPr>
          <w:trHeight w:val="963"/>
        </w:trPr>
        <w:tc>
          <w:tcPr>
            <w:tcW w:w="1740" w:type="dxa"/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6080" w:type="dxa"/>
            <w:shd w:val="clear" w:color="auto" w:fill="auto"/>
            <w:vAlign w:val="bottom"/>
          </w:tcPr>
          <w:p w:rsidR="005B62D2" w:rsidRPr="00B430B5" w:rsidRDefault="006C1AA7">
            <w:pPr>
              <w:spacing w:line="0" w:lineRule="atLeast"/>
              <w:ind w:right="3519"/>
              <w:jc w:val="center"/>
              <w:rPr>
                <w:rFonts w:ascii="Times New Roman" w:eastAsia="Times New Roman" w:hAnsi="Times New Roman"/>
                <w:noProof/>
                <w:sz w:val="28"/>
                <w:lang w:val="bg-BG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lang w:val="bg-BG"/>
              </w:rPr>
              <w:t>Старши у</w:t>
            </w:r>
            <w:r w:rsidR="005B62D2" w:rsidRPr="00B430B5">
              <w:rPr>
                <w:rFonts w:ascii="Times New Roman" w:eastAsia="Times New Roman" w:hAnsi="Times New Roman"/>
                <w:noProof/>
                <w:sz w:val="28"/>
                <w:lang w:val="bg-BG"/>
              </w:rPr>
              <w:t>чители:</w:t>
            </w:r>
          </w:p>
        </w:tc>
      </w:tr>
      <w:tr w:rsidR="005B62D2" w:rsidRPr="00B430B5">
        <w:trPr>
          <w:trHeight w:val="643"/>
        </w:trPr>
        <w:tc>
          <w:tcPr>
            <w:tcW w:w="1740" w:type="dxa"/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7200" w:type="dxa"/>
            <w:gridSpan w:val="2"/>
            <w:shd w:val="clear" w:color="auto" w:fill="auto"/>
            <w:vAlign w:val="bottom"/>
          </w:tcPr>
          <w:p w:rsidR="005B62D2" w:rsidRPr="00B430B5" w:rsidRDefault="004052BA" w:rsidP="00E9210A">
            <w:pPr>
              <w:spacing w:line="0" w:lineRule="atLeast"/>
              <w:ind w:right="2399"/>
              <w:rPr>
                <w:rFonts w:ascii="Times New Roman" w:eastAsia="Times New Roman" w:hAnsi="Times New Roman"/>
                <w:noProof/>
                <w:sz w:val="28"/>
                <w:highlight w:val="yellow"/>
                <w:lang w:val="bg-BG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highlight w:val="yellow"/>
                <w:lang w:val="bg-BG"/>
              </w:rPr>
              <w:t>Людмила Паскалева</w:t>
            </w:r>
            <w:r w:rsidR="00E9210A">
              <w:rPr>
                <w:rFonts w:ascii="Times New Roman" w:eastAsia="Times New Roman" w:hAnsi="Times New Roman"/>
                <w:noProof/>
                <w:sz w:val="28"/>
                <w:highlight w:val="yellow"/>
                <w:lang w:val="bg-BG"/>
              </w:rPr>
              <w:t xml:space="preserve">, Галина Делчева, </w:t>
            </w:r>
            <w:r w:rsidR="00E9210A">
              <w:rPr>
                <w:rFonts w:ascii="Times New Roman" w:eastAsia="Times New Roman" w:hAnsi="Times New Roman"/>
                <w:noProof/>
                <w:sz w:val="28"/>
                <w:highlight w:val="yellow"/>
              </w:rPr>
              <w:t>Мария Вълч</w:t>
            </w:r>
            <w:r w:rsidR="00E9210A">
              <w:rPr>
                <w:rFonts w:ascii="Times New Roman" w:eastAsia="Times New Roman" w:hAnsi="Times New Roman"/>
                <w:noProof/>
                <w:sz w:val="28"/>
                <w:highlight w:val="yellow"/>
                <w:lang w:val="bg-BG"/>
              </w:rPr>
              <w:t xml:space="preserve">ева, </w:t>
            </w:r>
            <w:r w:rsidR="006C1AA7">
              <w:rPr>
                <w:rFonts w:ascii="Times New Roman" w:eastAsia="Times New Roman" w:hAnsi="Times New Roman"/>
                <w:noProof/>
                <w:sz w:val="28"/>
                <w:highlight w:val="yellow"/>
                <w:lang w:val="bg-BG"/>
              </w:rPr>
              <w:t>, Диана Кючукова, Жеко Желев</w:t>
            </w:r>
          </w:p>
        </w:tc>
      </w:tr>
      <w:tr w:rsidR="005B62D2" w:rsidRPr="00B430B5">
        <w:trPr>
          <w:trHeight w:val="322"/>
        </w:trPr>
        <w:tc>
          <w:tcPr>
            <w:tcW w:w="1740" w:type="dxa"/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7200" w:type="dxa"/>
            <w:gridSpan w:val="2"/>
            <w:shd w:val="clear" w:color="auto" w:fill="auto"/>
            <w:vAlign w:val="bottom"/>
          </w:tcPr>
          <w:p w:rsidR="005B62D2" w:rsidRPr="00B430B5" w:rsidRDefault="00E9210A" w:rsidP="004052BA">
            <w:pPr>
              <w:spacing w:line="0" w:lineRule="atLeast"/>
              <w:ind w:right="2399"/>
              <w:rPr>
                <w:rFonts w:ascii="Times New Roman" w:eastAsia="Times New Roman" w:hAnsi="Times New Roman"/>
                <w:noProof/>
                <w:w w:val="99"/>
                <w:sz w:val="28"/>
                <w:highlight w:val="yellow"/>
                <w:lang w:val="bg-BG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highlight w:val="yellow"/>
                <w:lang w:val="bg-BG"/>
              </w:rPr>
              <w:t>Мария Иванова- учител</w:t>
            </w:r>
          </w:p>
        </w:tc>
      </w:tr>
      <w:tr w:rsidR="005B62D2" w:rsidRPr="00B430B5">
        <w:trPr>
          <w:trHeight w:val="559"/>
        </w:trPr>
        <w:tc>
          <w:tcPr>
            <w:tcW w:w="1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60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</w:tr>
      <w:tr w:rsidR="005B62D2" w:rsidRPr="00B430B5">
        <w:trPr>
          <w:trHeight w:val="260"/>
        </w:trPr>
        <w:tc>
          <w:tcPr>
            <w:tcW w:w="17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0" w:lineRule="exact"/>
              <w:ind w:left="120"/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  <w:t>7:00 до 8:30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2"/>
                <w:lang w:val="bg-BG"/>
              </w:rPr>
            </w:pPr>
          </w:p>
        </w:tc>
        <w:tc>
          <w:tcPr>
            <w:tcW w:w="6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0" w:lineRule="exact"/>
              <w:ind w:left="100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noProof/>
                <w:sz w:val="24"/>
                <w:lang w:val="bg-BG"/>
              </w:rPr>
              <w:t>Прием на децата, Утринно раздвижване,Тоалет</w:t>
            </w:r>
          </w:p>
        </w:tc>
      </w:tr>
      <w:tr w:rsidR="005B62D2" w:rsidRPr="00B430B5">
        <w:trPr>
          <w:trHeight w:val="327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6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</w:tr>
      <w:tr w:rsidR="005B62D2" w:rsidRPr="00B430B5">
        <w:trPr>
          <w:trHeight w:val="263"/>
        </w:trPr>
        <w:tc>
          <w:tcPr>
            <w:tcW w:w="17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3" w:lineRule="exact"/>
              <w:ind w:left="120"/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  <w:t>8:30  до 9:00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2"/>
                <w:lang w:val="bg-BG"/>
              </w:rPr>
            </w:pPr>
          </w:p>
        </w:tc>
        <w:tc>
          <w:tcPr>
            <w:tcW w:w="6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3" w:lineRule="exact"/>
              <w:ind w:left="100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noProof/>
                <w:sz w:val="24"/>
                <w:lang w:val="bg-BG"/>
              </w:rPr>
              <w:t>Закуска</w:t>
            </w:r>
          </w:p>
        </w:tc>
      </w:tr>
      <w:tr w:rsidR="005B62D2" w:rsidRPr="00B430B5">
        <w:trPr>
          <w:trHeight w:val="327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6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</w:tr>
      <w:tr w:rsidR="005B62D2" w:rsidRPr="00B430B5">
        <w:trPr>
          <w:trHeight w:val="260"/>
        </w:trPr>
        <w:tc>
          <w:tcPr>
            <w:tcW w:w="17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0" w:lineRule="exact"/>
              <w:ind w:left="120"/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  <w:t>9:00 до 10:00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2"/>
                <w:lang w:val="bg-BG"/>
              </w:rPr>
            </w:pPr>
          </w:p>
        </w:tc>
        <w:tc>
          <w:tcPr>
            <w:tcW w:w="6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0" w:lineRule="exact"/>
              <w:ind w:left="100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noProof/>
                <w:sz w:val="24"/>
                <w:lang w:val="bg-BG"/>
              </w:rPr>
              <w:t>Регламентирани ситуации, игрово- познавателни и</w:t>
            </w:r>
          </w:p>
        </w:tc>
      </w:tr>
      <w:tr w:rsidR="005B62D2" w:rsidRPr="00B430B5">
        <w:trPr>
          <w:trHeight w:val="276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6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71" w:lineRule="exact"/>
              <w:ind w:left="100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noProof/>
                <w:sz w:val="24"/>
                <w:lang w:val="bg-BG"/>
              </w:rPr>
              <w:t>обучаващи</w:t>
            </w:r>
          </w:p>
        </w:tc>
      </w:tr>
      <w:tr w:rsidR="005B62D2" w:rsidRPr="00B430B5">
        <w:trPr>
          <w:trHeight w:val="265"/>
        </w:trPr>
        <w:tc>
          <w:tcPr>
            <w:tcW w:w="17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5" w:lineRule="exact"/>
              <w:ind w:left="120"/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  <w:t>10:00 до 10:20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3"/>
                <w:lang w:val="bg-BG"/>
              </w:rPr>
            </w:pPr>
          </w:p>
        </w:tc>
        <w:tc>
          <w:tcPr>
            <w:tcW w:w="6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4" w:lineRule="exact"/>
              <w:ind w:left="100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noProof/>
                <w:sz w:val="24"/>
                <w:lang w:val="bg-BG"/>
              </w:rPr>
              <w:t>Подкрепителна закуска</w:t>
            </w:r>
          </w:p>
        </w:tc>
      </w:tr>
      <w:tr w:rsidR="005B62D2" w:rsidRPr="00B430B5">
        <w:trPr>
          <w:trHeight w:val="327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6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</w:tr>
      <w:tr w:rsidR="005B62D2" w:rsidRPr="00B430B5">
        <w:trPr>
          <w:trHeight w:val="260"/>
        </w:trPr>
        <w:tc>
          <w:tcPr>
            <w:tcW w:w="17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0" w:lineRule="exact"/>
              <w:ind w:left="120"/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  <w:t>10:20 до 11:30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2"/>
                <w:lang w:val="bg-BG"/>
              </w:rPr>
            </w:pPr>
          </w:p>
        </w:tc>
        <w:tc>
          <w:tcPr>
            <w:tcW w:w="6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0" w:lineRule="exact"/>
              <w:ind w:left="100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noProof/>
                <w:sz w:val="24"/>
                <w:lang w:val="bg-BG"/>
              </w:rPr>
              <w:t>Занимания по допълнителните дейности, игрови и</w:t>
            </w:r>
          </w:p>
        </w:tc>
      </w:tr>
      <w:tr w:rsidR="005B62D2" w:rsidRPr="00B430B5">
        <w:trPr>
          <w:trHeight w:val="276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6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71" w:lineRule="exact"/>
              <w:ind w:left="100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noProof/>
                <w:sz w:val="24"/>
                <w:lang w:val="bg-BG"/>
              </w:rPr>
              <w:t>практически ситуации</w:t>
            </w:r>
          </w:p>
        </w:tc>
      </w:tr>
      <w:tr w:rsidR="005B62D2" w:rsidRPr="00B430B5">
        <w:trPr>
          <w:trHeight w:val="268"/>
        </w:trPr>
        <w:tc>
          <w:tcPr>
            <w:tcW w:w="17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7" w:lineRule="exact"/>
              <w:ind w:left="120"/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  <w:t>11: 30 до 12:30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3"/>
                <w:lang w:val="bg-BG"/>
              </w:rPr>
            </w:pPr>
          </w:p>
        </w:tc>
        <w:tc>
          <w:tcPr>
            <w:tcW w:w="6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4" w:lineRule="exact"/>
              <w:ind w:left="100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noProof/>
                <w:sz w:val="24"/>
                <w:lang w:val="bg-BG"/>
              </w:rPr>
              <w:t>Обяд</w:t>
            </w:r>
          </w:p>
        </w:tc>
      </w:tr>
      <w:tr w:rsidR="005B62D2" w:rsidRPr="00B430B5">
        <w:trPr>
          <w:trHeight w:val="327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6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</w:tr>
      <w:tr w:rsidR="005B62D2" w:rsidRPr="00B430B5">
        <w:trPr>
          <w:trHeight w:val="260"/>
        </w:trPr>
        <w:tc>
          <w:tcPr>
            <w:tcW w:w="17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0" w:lineRule="exact"/>
              <w:ind w:left="120"/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  <w:t>12: 30 до 13:00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2"/>
                <w:lang w:val="bg-BG"/>
              </w:rPr>
            </w:pPr>
          </w:p>
        </w:tc>
        <w:tc>
          <w:tcPr>
            <w:tcW w:w="6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0" w:lineRule="exact"/>
              <w:ind w:left="100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noProof/>
                <w:sz w:val="24"/>
                <w:lang w:val="bg-BG"/>
              </w:rPr>
              <w:t>Тоалет</w:t>
            </w:r>
          </w:p>
        </w:tc>
      </w:tr>
      <w:tr w:rsidR="005B62D2" w:rsidRPr="00B430B5">
        <w:trPr>
          <w:trHeight w:val="327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6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</w:tr>
      <w:tr w:rsidR="005B62D2" w:rsidRPr="00B430B5">
        <w:trPr>
          <w:trHeight w:val="260"/>
        </w:trPr>
        <w:tc>
          <w:tcPr>
            <w:tcW w:w="17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0" w:lineRule="exact"/>
              <w:ind w:left="120"/>
              <w:rPr>
                <w:rFonts w:ascii="Times New Roman" w:eastAsia="Times New Roman" w:hAnsi="Times New Roman"/>
                <w:b/>
                <w:noProof/>
                <w:w w:val="99"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b/>
                <w:noProof/>
                <w:w w:val="99"/>
                <w:sz w:val="24"/>
                <w:lang w:val="bg-BG"/>
              </w:rPr>
              <w:t>13:00 до 15 : 30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2"/>
                <w:lang w:val="bg-BG"/>
              </w:rPr>
            </w:pPr>
          </w:p>
        </w:tc>
        <w:tc>
          <w:tcPr>
            <w:tcW w:w="6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0" w:lineRule="exact"/>
              <w:ind w:left="100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noProof/>
                <w:sz w:val="24"/>
                <w:lang w:val="bg-BG"/>
              </w:rPr>
              <w:t>Следобеден сън, ПИ след сън</w:t>
            </w:r>
          </w:p>
        </w:tc>
      </w:tr>
      <w:tr w:rsidR="005B62D2" w:rsidRPr="00B430B5">
        <w:trPr>
          <w:trHeight w:val="327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6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</w:tr>
      <w:tr w:rsidR="005B62D2" w:rsidRPr="00B430B5">
        <w:trPr>
          <w:trHeight w:val="260"/>
        </w:trPr>
        <w:tc>
          <w:tcPr>
            <w:tcW w:w="17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0" w:lineRule="exact"/>
              <w:ind w:left="120"/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  <w:t>15:30 до 16:00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2"/>
                <w:lang w:val="bg-BG"/>
              </w:rPr>
            </w:pPr>
          </w:p>
        </w:tc>
        <w:tc>
          <w:tcPr>
            <w:tcW w:w="6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0" w:lineRule="exact"/>
              <w:ind w:left="100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noProof/>
                <w:sz w:val="24"/>
                <w:lang w:val="bg-BG"/>
              </w:rPr>
              <w:t>Тоалет и закуска</w:t>
            </w:r>
          </w:p>
        </w:tc>
      </w:tr>
      <w:tr w:rsidR="005B62D2" w:rsidRPr="00B430B5">
        <w:trPr>
          <w:trHeight w:val="281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6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</w:tr>
      <w:tr w:rsidR="005B62D2" w:rsidRPr="00B430B5">
        <w:trPr>
          <w:trHeight w:val="263"/>
        </w:trPr>
        <w:tc>
          <w:tcPr>
            <w:tcW w:w="17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3" w:lineRule="exact"/>
              <w:ind w:left="120"/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  <w:t>16:00 до 16:30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2"/>
                <w:lang w:val="bg-BG"/>
              </w:rPr>
            </w:pPr>
          </w:p>
        </w:tc>
        <w:tc>
          <w:tcPr>
            <w:tcW w:w="6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3" w:lineRule="exact"/>
              <w:ind w:left="100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noProof/>
                <w:sz w:val="24"/>
                <w:lang w:val="bg-BG"/>
              </w:rPr>
              <w:t>Нерегламентирани практически и игрово – познавателни</w:t>
            </w:r>
          </w:p>
        </w:tc>
      </w:tr>
      <w:tr w:rsidR="005B62D2" w:rsidRPr="00B430B5">
        <w:trPr>
          <w:trHeight w:val="276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6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71" w:lineRule="exact"/>
              <w:ind w:left="100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noProof/>
                <w:sz w:val="24"/>
                <w:lang w:val="bg-BG"/>
              </w:rPr>
              <w:t>ситуации</w:t>
            </w:r>
          </w:p>
        </w:tc>
      </w:tr>
      <w:tr w:rsidR="005B62D2" w:rsidRPr="00B430B5">
        <w:trPr>
          <w:trHeight w:val="265"/>
        </w:trPr>
        <w:tc>
          <w:tcPr>
            <w:tcW w:w="174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5" w:lineRule="exact"/>
              <w:ind w:left="120"/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  <w:t xml:space="preserve">16:30 до </w:t>
            </w:r>
            <w:r w:rsidR="004052BA"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  <w:t>1</w:t>
            </w:r>
            <w:r w:rsidR="004052BA">
              <w:rPr>
                <w:rFonts w:ascii="Times New Roman" w:eastAsia="Times New Roman" w:hAnsi="Times New Roman"/>
                <w:b/>
                <w:noProof/>
                <w:sz w:val="24"/>
              </w:rPr>
              <w:t>8</w:t>
            </w:r>
            <w:r w:rsidRPr="00B430B5">
              <w:rPr>
                <w:rFonts w:ascii="Times New Roman" w:eastAsia="Times New Roman" w:hAnsi="Times New Roman"/>
                <w:b/>
                <w:noProof/>
                <w:sz w:val="24"/>
                <w:lang w:val="bg-BG"/>
              </w:rPr>
              <w:t>:00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3"/>
                <w:lang w:val="bg-BG"/>
              </w:rPr>
            </w:pPr>
          </w:p>
        </w:tc>
        <w:tc>
          <w:tcPr>
            <w:tcW w:w="60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264" w:lineRule="exact"/>
              <w:ind w:left="100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  <w:r w:rsidRPr="00B430B5">
              <w:rPr>
                <w:rFonts w:ascii="Times New Roman" w:eastAsia="Times New Roman" w:hAnsi="Times New Roman"/>
                <w:noProof/>
                <w:sz w:val="24"/>
                <w:lang w:val="bg-BG"/>
              </w:rPr>
              <w:t>Игри по избор.Изпращане на децата</w:t>
            </w:r>
          </w:p>
        </w:tc>
      </w:tr>
      <w:tr w:rsidR="005B62D2" w:rsidRPr="00B430B5">
        <w:trPr>
          <w:trHeight w:val="281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  <w:tc>
          <w:tcPr>
            <w:tcW w:w="6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B62D2" w:rsidRPr="00B430B5" w:rsidRDefault="005B62D2">
            <w:pPr>
              <w:spacing w:line="0" w:lineRule="atLeast"/>
              <w:rPr>
                <w:rFonts w:ascii="Times New Roman" w:eastAsia="Times New Roman" w:hAnsi="Times New Roman"/>
                <w:noProof/>
                <w:sz w:val="24"/>
                <w:lang w:val="bg-BG"/>
              </w:rPr>
            </w:pPr>
          </w:p>
        </w:tc>
      </w:tr>
    </w:tbl>
    <w:p w:rsidR="005B62D2" w:rsidRPr="00B430B5" w:rsidRDefault="005B62D2">
      <w:pPr>
        <w:rPr>
          <w:rFonts w:ascii="Times New Roman" w:eastAsia="Times New Roman" w:hAnsi="Times New Roman"/>
          <w:noProof/>
          <w:sz w:val="24"/>
          <w:lang w:val="bg-BG"/>
        </w:rPr>
        <w:sectPr w:rsidR="005B62D2" w:rsidRPr="00B430B5">
          <w:pgSz w:w="12240" w:h="15840"/>
          <w:pgMar w:top="700" w:right="1260" w:bottom="1440" w:left="1440" w:header="0" w:footer="0" w:gutter="0"/>
          <w:cols w:space="0" w:equalWidth="0">
            <w:col w:w="9540"/>
          </w:cols>
          <w:docGrid w:linePitch="360"/>
        </w:sectPr>
      </w:pPr>
    </w:p>
    <w:p w:rsidR="005B62D2" w:rsidRPr="00B430B5" w:rsidRDefault="005B62D2" w:rsidP="00B430B5">
      <w:pPr>
        <w:spacing w:line="0" w:lineRule="atLeast"/>
        <w:rPr>
          <w:rFonts w:ascii="Times New Roman" w:eastAsia="Times New Roman" w:hAnsi="Times New Roman"/>
          <w:noProof/>
          <w:lang w:val="bg-BG"/>
        </w:rPr>
      </w:pPr>
      <w:bookmarkStart w:id="1" w:name="page2"/>
      <w:bookmarkEnd w:id="1"/>
    </w:p>
    <w:sectPr w:rsidR="005B62D2" w:rsidRPr="00B430B5" w:rsidSect="00B430B5">
      <w:pgSz w:w="12240" w:h="15840"/>
      <w:pgMar w:top="700" w:right="1260" w:bottom="1053" w:left="1440" w:header="0" w:footer="0" w:gutter="0"/>
      <w:cols w:space="0" w:equalWidth="0">
        <w:col w:w="954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B430B5"/>
    <w:rsid w:val="004052BA"/>
    <w:rsid w:val="00441D86"/>
    <w:rsid w:val="005B62D2"/>
    <w:rsid w:val="006C1AA7"/>
    <w:rsid w:val="00B430B5"/>
    <w:rsid w:val="00D203AD"/>
    <w:rsid w:val="00E92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D86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Yordanova</dc:creator>
  <cp:lastModifiedBy>User</cp:lastModifiedBy>
  <cp:revision>4</cp:revision>
  <dcterms:created xsi:type="dcterms:W3CDTF">2022-10-24T07:39:00Z</dcterms:created>
  <dcterms:modified xsi:type="dcterms:W3CDTF">2022-10-24T08:13:00Z</dcterms:modified>
</cp:coreProperties>
</file>